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1018"/>
        <w:gridCol w:w="1429"/>
        <w:gridCol w:w="1569"/>
        <w:gridCol w:w="1923"/>
        <w:gridCol w:w="1271"/>
        <w:gridCol w:w="438"/>
        <w:gridCol w:w="603"/>
        <w:gridCol w:w="443"/>
        <w:gridCol w:w="657"/>
        <w:gridCol w:w="432"/>
        <w:gridCol w:w="572"/>
        <w:gridCol w:w="680"/>
        <w:gridCol w:w="2180"/>
        <w:gridCol w:w="2092"/>
      </w:tblGrid>
      <w:tr w:rsidR="006C0387" w:rsidTr="006C0387">
        <w:tc>
          <w:tcPr>
            <w:tcW w:w="0" w:type="auto"/>
            <w:gridSpan w:val="15"/>
          </w:tcPr>
          <w:p w:rsidR="006C0387" w:rsidRPr="006C0387" w:rsidRDefault="006C0387" w:rsidP="006C03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C038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รายงาน/แผนการประเมินความเสี่ยงการทุจริตประจำปี พ.ศ.๒๕๖๔</w:t>
            </w:r>
          </w:p>
        </w:tc>
      </w:tr>
      <w:tr w:rsidR="00C4135C" w:rsidTr="000F1D7C">
        <w:tc>
          <w:tcPr>
            <w:tcW w:w="0" w:type="auto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F7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F7F">
              <w:rPr>
                <w:rFonts w:ascii="TH SarabunPSK" w:hAnsi="TH SarabunPSK" w:cs="TH SarabunPSK"/>
                <w:sz w:val="32"/>
                <w:szCs w:val="32"/>
                <w:cs/>
              </w:rPr>
              <w:t>โรงการ/กิจกรรม</w:t>
            </w:r>
          </w:p>
        </w:tc>
        <w:tc>
          <w:tcPr>
            <w:tcW w:w="1429" w:type="dxa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F7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569" w:type="dxa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F7F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0" w:type="auto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ปัจจัยที่อาจมีผลกระทบ/กระตุ้นให้เกิดการทุจริต</w:t>
            </w:r>
          </w:p>
        </w:tc>
        <w:tc>
          <w:tcPr>
            <w:tcW w:w="1271" w:type="dxa"/>
            <w:vMerge w:val="restart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3825" w:type="dxa"/>
            <w:gridSpan w:val="7"/>
            <w:vAlign w:val="center"/>
          </w:tcPr>
          <w:p w:rsidR="006C0387" w:rsidRPr="00052F7F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2180" w:type="dxa"/>
            <w:vAlign w:val="center"/>
          </w:tcPr>
          <w:p w:rsidR="006C0387" w:rsidRPr="006C0387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2092" w:type="dxa"/>
            <w:vAlign w:val="center"/>
          </w:tcPr>
          <w:p w:rsidR="006C0387" w:rsidRPr="006C0387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0F1D7C" w:rsidTr="000F1D7C">
        <w:tc>
          <w:tcPr>
            <w:tcW w:w="0" w:type="auto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438" w:type="dxa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0" w:type="auto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72" w:type="dxa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680" w:type="dxa"/>
            <w:vAlign w:val="center"/>
          </w:tcPr>
          <w:p w:rsidR="006C0387" w:rsidRPr="00AB5754" w:rsidRDefault="006C0387" w:rsidP="00527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754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</w:tc>
        <w:tc>
          <w:tcPr>
            <w:tcW w:w="2180" w:type="dxa"/>
            <w:vAlign w:val="center"/>
          </w:tcPr>
          <w:p w:rsidR="006C0387" w:rsidRDefault="006C0387" w:rsidP="005275D3">
            <w:pPr>
              <w:jc w:val="center"/>
            </w:pPr>
          </w:p>
        </w:tc>
        <w:tc>
          <w:tcPr>
            <w:tcW w:w="2092" w:type="dxa"/>
            <w:vAlign w:val="center"/>
          </w:tcPr>
          <w:p w:rsidR="006C0387" w:rsidRDefault="006C0387" w:rsidP="005275D3">
            <w:pPr>
              <w:jc w:val="center"/>
            </w:pPr>
          </w:p>
        </w:tc>
      </w:tr>
      <w:tr w:rsidR="000F1D7C" w:rsidTr="000F1D7C">
        <w:tc>
          <w:tcPr>
            <w:tcW w:w="0" w:type="auto"/>
          </w:tcPr>
          <w:p w:rsidR="00052F7F" w:rsidRPr="00C4135C" w:rsidRDefault="00C4135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C413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bookmarkEnd w:id="0"/>
          </w:p>
        </w:tc>
        <w:tc>
          <w:tcPr>
            <w:tcW w:w="0" w:type="auto"/>
          </w:tcPr>
          <w:p w:rsidR="00052F7F" w:rsidRPr="006C0387" w:rsidRDefault="00052F7F" w:rsidP="009F0E52">
            <w:pPr>
              <w:spacing w:before="240"/>
              <w:rPr>
                <w:sz w:val="32"/>
                <w:szCs w:val="32"/>
              </w:rPr>
            </w:pPr>
          </w:p>
        </w:tc>
        <w:tc>
          <w:tcPr>
            <w:tcW w:w="1429" w:type="dxa"/>
          </w:tcPr>
          <w:p w:rsidR="009F0E52" w:rsidRPr="00A201B7" w:rsidRDefault="009F0E52" w:rsidP="009F0E5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1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การควบคุมและการจำหน่ายพัสดุ</w:t>
            </w:r>
          </w:p>
          <w:p w:rsidR="00052F7F" w:rsidRPr="006C0387" w:rsidRDefault="00052F7F" w:rsidP="00A201B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69" w:type="dxa"/>
          </w:tcPr>
          <w:p w:rsidR="000F1D7C" w:rsidRDefault="000F1D7C" w:rsidP="000F1D7C">
            <w:pPr>
              <w:ind w:left="-104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230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พัสดุที่ชำรุดหรือ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9230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สื่อมสภาพ</w:t>
            </w:r>
          </w:p>
          <w:p w:rsidR="00052F7F" w:rsidRPr="006C0387" w:rsidRDefault="000F1D7C" w:rsidP="000F1D7C">
            <w:pPr>
              <w:ind w:left="-104"/>
              <w:rPr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สูญหาย</w:t>
            </w:r>
          </w:p>
        </w:tc>
        <w:tc>
          <w:tcPr>
            <w:tcW w:w="0" w:type="auto"/>
          </w:tcPr>
          <w:p w:rsidR="000F1D7C" w:rsidRPr="009F0E52" w:rsidRDefault="000F1D7C" w:rsidP="000F1D7C">
            <w:pPr>
              <w:ind w:left="-10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ข้อมูลของพัสดุไม่ได้บันทึกลงในบัญชีหรือทะเบียนให้เป็นปัจจุบัน</w:t>
            </w:r>
          </w:p>
          <w:p w:rsidR="000F1D7C" w:rsidRDefault="000F1D7C" w:rsidP="000F1D7C">
            <w:pPr>
              <w:ind w:left="-10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พัสดุที่ชำรุด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รือเสื่อมสภาพไม่ได้ดำเนินการ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หน่าย</w:t>
            </w:r>
          </w:p>
          <w:p w:rsidR="000F1D7C" w:rsidRPr="009F0E52" w:rsidRDefault="000F1D7C" w:rsidP="000F1D7C">
            <w:pPr>
              <w:ind w:lef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ให้หมด</w:t>
            </w:r>
          </w:p>
          <w:p w:rsidR="00052F7F" w:rsidRPr="00923054" w:rsidRDefault="000F1D7C" w:rsidP="00923054">
            <w:pPr>
              <w:ind w:left="-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056E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64A81" w:rsidRPr="00923054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ผู้บังคับบัญชาขาดการควบคุมอย่างใกล้ชิด</w:t>
            </w:r>
          </w:p>
          <w:p w:rsidR="00064A81" w:rsidRPr="006C0387" w:rsidRDefault="000F1D7C" w:rsidP="000F1D7C">
            <w:pPr>
              <w:ind w:left="-47" w:hanging="3"/>
              <w:rPr>
                <w:rFonts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056E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23054" w:rsidRPr="00923054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ไม่มีสถานที่เก็บรักษา</w:t>
            </w:r>
            <w:r w:rsidR="00923054" w:rsidRPr="009230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พัสดุที่ชำรุดหรือเสื่อมสภาพ</w:t>
            </w:r>
            <w:r w:rsidR="009230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1" w:type="dxa"/>
          </w:tcPr>
          <w:p w:rsidR="00A54E53" w:rsidRPr="00A54E53" w:rsidRDefault="001056EE" w:rsidP="009119A4">
            <w:pPr>
              <w:ind w:left="-70" w:hanging="4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="00A54E53" w:rsidRPr="00A54E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มีคำสั่งมอบหมายงาน</w:t>
            </w:r>
          </w:p>
          <w:p w:rsidR="00A54E53" w:rsidRPr="00A54E53" w:rsidRDefault="001056EE" w:rsidP="009119A4">
            <w:pPr>
              <w:ind w:left="-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  <w:r w:rsidR="00A54E53" w:rsidRPr="00A54E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มีระเบียบและหนังสือสั่งการที่เกี่ยวข้อง</w:t>
            </w:r>
          </w:p>
          <w:p w:rsidR="00A54E53" w:rsidRDefault="00A54E53" w:rsidP="0074690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52F7F" w:rsidRPr="006C0387" w:rsidRDefault="00052F7F" w:rsidP="00A54E53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52F7F" w:rsidRPr="006C0387" w:rsidRDefault="009230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0" w:type="auto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680" w:type="dxa"/>
          </w:tcPr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9D5E3B" w:rsidRDefault="001056EE" w:rsidP="00AB5754">
            <w:pPr>
              <w:ind w:left="-55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="00216C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ให้ผู้บังคับบัญชามีการควบคุมและติดตามการทำงานอย่างใกล้ชิด</w:t>
            </w:r>
          </w:p>
          <w:p w:rsidR="00A54E53" w:rsidRPr="009F0E52" w:rsidRDefault="001056EE" w:rsidP="00AB5754">
            <w:pPr>
              <w:ind w:left="-5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๒.บั</w:t>
            </w:r>
            <w:r w:rsidR="00A54E53"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นทึกข้อมูลของพัสดุลงในบัญชีหรือทะเบียนคุมพัสดุ และลงรหัสพัสดุที่ตัวพัสดุให้เป็นปัจจุบัน</w:t>
            </w:r>
          </w:p>
          <w:p w:rsidR="005F6906" w:rsidRDefault="001056EE" w:rsidP="00AB5754">
            <w:pPr>
              <w:ind w:left="-5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  <w:r w:rsidR="00A54E53"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ดำเนินการจำหน่ายพัสดุที่ชำรุดหรือ</w:t>
            </w:r>
            <w:r w:rsidR="005F6906"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เสื่อม</w:t>
            </w:r>
          </w:p>
          <w:p w:rsidR="00A54E53" w:rsidRPr="009F0E52" w:rsidRDefault="00A54E53" w:rsidP="005F690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สภาพให้หมดไป</w:t>
            </w:r>
          </w:p>
          <w:p w:rsidR="00052F7F" w:rsidRPr="006C0387" w:rsidRDefault="00052F7F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052F7F" w:rsidRPr="00A54E53" w:rsidRDefault="00A54E53" w:rsidP="005F69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จำนวนครุภัณฑ์ได้บันทึกในทะเบียนคุม ๑๐๐ </w:t>
            </w:r>
            <w:r w:rsidRPr="00A54E5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A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และจำนวนครุภัณฑ์ที่ชำรุดหรือเสื่อมสภาพได้จำหน่าย ไม่น้อยกว่า ๘๐ </w:t>
            </w:r>
            <w:r w:rsidRPr="00A54E5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F11526" w:rsidRDefault="00F11526" w:rsidP="006C0387">
      <w:pPr>
        <w:ind w:left="-426"/>
        <w:rPr>
          <w:rFonts w:hint="cs"/>
        </w:rPr>
      </w:pPr>
    </w:p>
    <w:p w:rsidR="00E5671A" w:rsidRPr="009D5E3B" w:rsidRDefault="00E5671A" w:rsidP="00E5671A">
      <w:pPr>
        <w:ind w:left="-426" w:firstLine="1146"/>
        <w:rPr>
          <w:rFonts w:ascii="TH SarabunPSK" w:hAnsi="TH SarabunPSK" w:cs="TH SarabunPSK"/>
          <w:sz w:val="32"/>
          <w:szCs w:val="32"/>
        </w:rPr>
      </w:pPr>
      <w:r w:rsidRPr="009D5E3B">
        <w:rPr>
          <w:rFonts w:ascii="TH SarabunPSK" w:hAnsi="TH SarabunPSK" w:cs="TH SarabunPSK"/>
          <w:sz w:val="32"/>
          <w:szCs w:val="32"/>
          <w:cs/>
        </w:rPr>
        <w:t xml:space="preserve">หน่วยงานผู้รับผิดชอบประเมินความเสี่ยง </w:t>
      </w:r>
      <w:r w:rsidRPr="009D5E3B">
        <w:rPr>
          <w:rFonts w:ascii="TH SarabunPSK" w:hAnsi="TH SarabunPSK" w:cs="TH SarabunPSK"/>
          <w:sz w:val="32"/>
          <w:szCs w:val="32"/>
          <w:u w:val="dotted"/>
          <w:cs/>
        </w:rPr>
        <w:t>กองคลัง</w:t>
      </w:r>
    </w:p>
    <w:sectPr w:rsidR="00E5671A" w:rsidRPr="009D5E3B" w:rsidSect="006C0387">
      <w:pgSz w:w="16838" w:h="11906" w:orient="landscape"/>
      <w:pgMar w:top="1440" w:right="536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F"/>
    <w:rsid w:val="00052F7F"/>
    <w:rsid w:val="00064A81"/>
    <w:rsid w:val="000F1D7C"/>
    <w:rsid w:val="001056EE"/>
    <w:rsid w:val="00216CA2"/>
    <w:rsid w:val="004247CF"/>
    <w:rsid w:val="004B70A5"/>
    <w:rsid w:val="005275D3"/>
    <w:rsid w:val="005F6906"/>
    <w:rsid w:val="006C0387"/>
    <w:rsid w:val="00746909"/>
    <w:rsid w:val="007720E3"/>
    <w:rsid w:val="00874A7D"/>
    <w:rsid w:val="009119A4"/>
    <w:rsid w:val="00923054"/>
    <w:rsid w:val="009D5E3B"/>
    <w:rsid w:val="009F0E52"/>
    <w:rsid w:val="00A201B7"/>
    <w:rsid w:val="00A54E53"/>
    <w:rsid w:val="00AB5754"/>
    <w:rsid w:val="00C4135C"/>
    <w:rsid w:val="00D302D9"/>
    <w:rsid w:val="00E274C4"/>
    <w:rsid w:val="00E5671A"/>
    <w:rsid w:val="00F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23</cp:revision>
  <dcterms:created xsi:type="dcterms:W3CDTF">2021-04-27T03:10:00Z</dcterms:created>
  <dcterms:modified xsi:type="dcterms:W3CDTF">2021-04-28T08:33:00Z</dcterms:modified>
</cp:coreProperties>
</file>